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65EF9" w14:textId="77777777" w:rsidR="00492AA9" w:rsidRDefault="00000000">
      <w:pPr>
        <w:jc w:val="center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t>Preparing for Advisor-Advisee Meetings</w:t>
      </w:r>
    </w:p>
    <w:p w14:paraId="2296704B" w14:textId="77777777" w:rsidR="00492AA9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following outline can be used to prepare for a meeting with an advisor. The key is to organize the information you want to share and assess what information and feedback you want in return.</w:t>
      </w:r>
    </w:p>
    <w:p w14:paraId="005EAE10" w14:textId="77777777" w:rsidR="00492AA9" w:rsidRDefault="00000000">
      <w:pPr>
        <w:widowControl w:val="0"/>
        <w:spacing w:after="0" w:line="276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Information I want to share:</w:t>
      </w:r>
    </w:p>
    <w:p w14:paraId="4B4853DC" w14:textId="77777777" w:rsidR="00492AA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General updates:</w:t>
      </w:r>
    </w:p>
    <w:p w14:paraId="30C5F3AB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3521B9B1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69DD9B95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75A68CA0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116DCCBD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3C5436D1" w14:textId="77777777" w:rsidR="00492AA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Problem(s) I am solving and how:</w:t>
      </w:r>
    </w:p>
    <w:p w14:paraId="05C7C6B2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5C1E5B2D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139CB640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7E08741D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255B6596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3E54F84B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5CC6360D" w14:textId="77777777" w:rsidR="00492AA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 xml:space="preserve">Results and why they are important: </w:t>
      </w:r>
    </w:p>
    <w:p w14:paraId="3B1484A3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D313AFB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4B079E4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140D6FB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2F8402AC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6674FC2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46BB18F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287A891" w14:textId="77777777" w:rsidR="00492AA9" w:rsidRDefault="00000000">
      <w:pPr>
        <w:widowControl w:val="0"/>
        <w:spacing w:after="0" w:line="276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Information I want in return:</w:t>
      </w:r>
    </w:p>
    <w:p w14:paraId="095AB8FE" w14:textId="77777777" w:rsidR="00492AA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Specific feedback on:</w:t>
      </w:r>
    </w:p>
    <w:p w14:paraId="7877947A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1E8812F8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654C774D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4189C28D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5CF9858B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6B851C08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6C914661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1C45F199" w14:textId="77777777" w:rsidR="00492AA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Decisions on due dates, research directions, etc.:</w:t>
      </w:r>
    </w:p>
    <w:p w14:paraId="425245E3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94FDDFE" w14:textId="25E2E1A7" w:rsidR="00F55202" w:rsidRDefault="00F5520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/>
      </w:r>
    </w:p>
    <w:p w14:paraId="2789E829" w14:textId="77777777" w:rsidR="00F55202" w:rsidRPr="0065769D" w:rsidRDefault="00F55202" w:rsidP="00F55202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709C4442" w14:textId="77777777" w:rsidR="00F55202" w:rsidRPr="0065769D" w:rsidRDefault="00F55202" w:rsidP="00F55202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35F3903D" w14:textId="77777777" w:rsidR="00F55202" w:rsidRPr="0065769D" w:rsidRDefault="00F55202" w:rsidP="00F55202">
      <w:pPr>
        <w:rPr>
          <w:rFonts w:ascii="Arial" w:hAnsi="Arial"/>
          <w:sz w:val="20"/>
        </w:rPr>
      </w:pPr>
    </w:p>
    <w:p w14:paraId="5BF13C2A" w14:textId="77777777" w:rsidR="00F55202" w:rsidRPr="0065769D" w:rsidRDefault="00F55202" w:rsidP="00F55202">
      <w:pPr>
        <w:rPr>
          <w:rFonts w:ascii="Arial" w:hAnsi="Arial"/>
        </w:rPr>
      </w:pPr>
    </w:p>
    <w:p w14:paraId="509E0673" w14:textId="77777777" w:rsidR="00F55202" w:rsidRPr="0065769D" w:rsidRDefault="00F55202" w:rsidP="00F55202">
      <w:pPr>
        <w:rPr>
          <w:rFonts w:ascii="Arial" w:hAnsi="Arial"/>
        </w:rPr>
      </w:pPr>
    </w:p>
    <w:p w14:paraId="596A58E5" w14:textId="020C7273" w:rsidR="00F55202" w:rsidRPr="0065769D" w:rsidRDefault="00F55202" w:rsidP="00F55202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8B7487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5FE13157" w14:textId="77777777" w:rsidR="00F55202" w:rsidRPr="0065769D" w:rsidRDefault="00F55202" w:rsidP="00F55202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5D2EC2E0" w14:textId="77777777" w:rsidR="00F55202" w:rsidRPr="0065769D" w:rsidRDefault="00F55202" w:rsidP="00F55202">
      <w:pPr>
        <w:rPr>
          <w:rFonts w:ascii="Arial" w:hAnsi="Arial"/>
          <w:sz w:val="20"/>
        </w:rPr>
      </w:pPr>
    </w:p>
    <w:p w14:paraId="65F6F745" w14:textId="77777777" w:rsidR="00F55202" w:rsidRPr="0065769D" w:rsidRDefault="00F55202" w:rsidP="00F55202">
      <w:pPr>
        <w:rPr>
          <w:rFonts w:ascii="Arial" w:hAnsi="Arial"/>
          <w:sz w:val="20"/>
        </w:rPr>
      </w:pPr>
    </w:p>
    <w:p w14:paraId="4E79017C" w14:textId="77777777" w:rsidR="00F55202" w:rsidRPr="0065769D" w:rsidRDefault="00F55202" w:rsidP="00F55202">
      <w:pPr>
        <w:rPr>
          <w:rFonts w:ascii="Arial" w:hAnsi="Arial"/>
          <w:sz w:val="20"/>
        </w:rPr>
      </w:pPr>
    </w:p>
    <w:p w14:paraId="133ACFB6" w14:textId="77777777" w:rsidR="00F55202" w:rsidRPr="0065769D" w:rsidRDefault="00F55202" w:rsidP="00F55202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523F2E8A" w14:textId="77777777" w:rsidR="00F55202" w:rsidRPr="003978CD" w:rsidRDefault="00F55202" w:rsidP="00F55202">
      <w:pPr>
        <w:rPr>
          <w:rFonts w:ascii="Arial" w:hAnsi="Arial"/>
          <w:b/>
          <w:sz w:val="20"/>
        </w:rPr>
      </w:pPr>
    </w:p>
    <w:p w14:paraId="0BF77D37" w14:textId="77777777" w:rsidR="00492AA9" w:rsidRDefault="00492AA9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sectPr w:rsidR="00492AA9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96186D" w14:textId="77777777" w:rsidR="00FA71DB" w:rsidRDefault="00FA71DB">
      <w:pPr>
        <w:spacing w:after="0" w:line="240" w:lineRule="auto"/>
      </w:pPr>
      <w:r>
        <w:separator/>
      </w:r>
    </w:p>
  </w:endnote>
  <w:endnote w:type="continuationSeparator" w:id="0">
    <w:p w14:paraId="15AA2C37" w14:textId="77777777" w:rsidR="00FA71DB" w:rsidRDefault="00FA7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7952C1A-4532-E64C-852E-0AC3E29452F2}"/>
    <w:embedBold r:id="rId2" w:fontKey="{D968581D-FDC0-9046-AC81-5F556AABA6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193A7C8-E708-DB4F-ADD4-9258FB1E19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EBC2734-05FE-7249-9A92-A7FBFB9E03E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14BB56A9-B496-5045-AEB2-9803B42F22BF}"/>
    <w:embedBold r:id="rId6" w:fontKey="{869B8AFD-E1E9-1143-8D80-52327CF51867}"/>
    <w:embedItalic r:id="rId7" w:fontKey="{4668D3D2-3EAF-1E4D-9BD6-CE4464858989}"/>
    <w:embedBoldItalic r:id="rId8" w:fontKey="{817F62AB-7F2D-144F-8F89-6DA94E67A9D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11D70C0C-A7BD-4045-A992-766BFAB2AC4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4FFF84C-AC77-414E-BD74-107663C284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01926001"/>
      <w:docPartObj>
        <w:docPartGallery w:val="Page Numbers (Bottom of Page)"/>
        <w:docPartUnique/>
      </w:docPartObj>
    </w:sdtPr>
    <w:sdtContent>
      <w:p w14:paraId="67F1137A" w14:textId="5D212900" w:rsidR="00F55202" w:rsidRDefault="00F55202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00E842A" w14:textId="77777777" w:rsidR="00F55202" w:rsidRDefault="00F55202" w:rsidP="00F552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37547225"/>
      <w:docPartObj>
        <w:docPartGallery w:val="Page Numbers (Bottom of Page)"/>
        <w:docPartUnique/>
      </w:docPartObj>
    </w:sdtPr>
    <w:sdtContent>
      <w:p w14:paraId="4AE93973" w14:textId="23BF5374" w:rsidR="00F55202" w:rsidRDefault="00F55202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BD23C11" w14:textId="77777777" w:rsidR="00492AA9" w:rsidRDefault="00000000" w:rsidP="00F552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492AA9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492AA9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E30A6" w14:textId="77777777" w:rsidR="00FA71DB" w:rsidRDefault="00FA71DB">
      <w:pPr>
        <w:spacing w:after="0" w:line="240" w:lineRule="auto"/>
      </w:pPr>
      <w:r>
        <w:separator/>
      </w:r>
    </w:p>
  </w:footnote>
  <w:footnote w:type="continuationSeparator" w:id="0">
    <w:p w14:paraId="6CF35DD1" w14:textId="77777777" w:rsidR="00FA71DB" w:rsidRDefault="00FA7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E2B68" w14:textId="77777777" w:rsidR="00492AA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EE27251" wp14:editId="58B53C9B">
          <wp:simplePos x="0" y="0"/>
          <wp:positionH relativeFrom="column">
            <wp:posOffset>5094605</wp:posOffset>
          </wp:positionH>
          <wp:positionV relativeFrom="paragraph">
            <wp:posOffset>-334836</wp:posOffset>
          </wp:positionV>
          <wp:extent cx="1763395" cy="474345"/>
          <wp:effectExtent l="0" t="0" r="0" b="0"/>
          <wp:wrapSquare wrapText="bothSides" distT="0" distB="0" distL="114300" distR="114300"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144445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AA9"/>
    <w:rsid w:val="00332EB1"/>
    <w:rsid w:val="00397296"/>
    <w:rsid w:val="00492AA9"/>
    <w:rsid w:val="00551D8E"/>
    <w:rsid w:val="005C5437"/>
    <w:rsid w:val="008B7487"/>
    <w:rsid w:val="00977F64"/>
    <w:rsid w:val="00B15A8B"/>
    <w:rsid w:val="00BA4E98"/>
    <w:rsid w:val="00C87C38"/>
    <w:rsid w:val="00D31641"/>
    <w:rsid w:val="00D8355D"/>
    <w:rsid w:val="00EB2BE9"/>
    <w:rsid w:val="00F12F24"/>
    <w:rsid w:val="00F55202"/>
    <w:rsid w:val="00FA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FD7A9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F55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202"/>
  </w:style>
  <w:style w:type="character" w:styleId="PageNumber">
    <w:name w:val="page number"/>
    <w:basedOn w:val="DefaultParagraphFont"/>
    <w:uiPriority w:val="99"/>
    <w:semiHidden/>
    <w:unhideWhenUsed/>
    <w:rsid w:val="00F55202"/>
  </w:style>
  <w:style w:type="character" w:styleId="Hyperlink">
    <w:name w:val="Hyperlink"/>
    <w:rsid w:val="00F552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nQ3oEtPjBazzpSWbR8z0mvo/g==">CgMxLjA4AHIhMU1MWGRnT3N0TUVJalVFY0hxOEJUWHd2WGxKcjA0MElT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100</Words>
  <Characters>584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Effective Meetings with Advisors 2: Preparing for Advisor-Advisee Meeting</dc:title>
  <dc:subject/>
  <dc:creator>MIT AeroAstro Communication La</dc:creator>
  <cp:keywords/>
  <dc:description/>
  <cp:lastModifiedBy>H. Sharon Lin</cp:lastModifiedBy>
  <cp:revision>5</cp:revision>
  <cp:lastPrinted>2026-08-20T17:37:00Z</cp:lastPrinted>
  <dcterms:created xsi:type="dcterms:W3CDTF">2026-08-20T17:37:00Z</dcterms:created>
  <dcterms:modified xsi:type="dcterms:W3CDTF">2026-10-12T21:31:00Z</dcterms:modified>
  <cp:category/>
</cp:coreProperties>
</file>